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51CD" w14:textId="261EC40A" w:rsidR="00B818C0" w:rsidRPr="00CC5BAE" w:rsidRDefault="00AE0895" w:rsidP="00CC5BAE">
      <w:pPr>
        <w:pStyle w:val="Heading1"/>
        <w:spacing w:before="0" w:after="120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T</w:t>
      </w:r>
      <w:r w:rsidR="00B818C0" w:rsidRPr="00CC5BAE">
        <w:rPr>
          <w:rFonts w:ascii="Helvetica" w:hAnsi="Helvetica"/>
          <w:caps w:val="0"/>
        </w:rPr>
        <w:t xml:space="preserve">itle of paper </w:t>
      </w:r>
      <w:r w:rsidRPr="00CC5BAE">
        <w:rPr>
          <w:rFonts w:ascii="Helvetica" w:hAnsi="Helvetica"/>
          <w:caps w:val="0"/>
        </w:rPr>
        <w:t>in bold sentence case</w:t>
      </w:r>
    </w:p>
    <w:p w14:paraId="0518A6C9" w14:textId="44001808" w:rsidR="008A769A" w:rsidRPr="00CC5BAE" w:rsidRDefault="008A769A" w:rsidP="00CC5BAE">
      <w:pPr>
        <w:pStyle w:val="BodyText"/>
        <w:ind w:firstLine="0"/>
        <w:jc w:val="center"/>
        <w:rPr>
          <w:rFonts w:ascii="Helvetica" w:hAnsi="Helvetica"/>
        </w:rPr>
      </w:pPr>
      <w:r w:rsidRPr="00CC5BAE">
        <w:rPr>
          <w:rFonts w:ascii="Helvetica" w:hAnsi="Helvetica"/>
        </w:rPr>
        <w:t>First I. LastName</w:t>
      </w:r>
      <w:r w:rsidRPr="00CC5BAE">
        <w:rPr>
          <w:rFonts w:ascii="Helvetica" w:hAnsi="Helvetica"/>
          <w:vertAlign w:val="superscript"/>
        </w:rPr>
        <w:t>1,2</w:t>
      </w:r>
      <w:r w:rsidRPr="00CC5BAE">
        <w:rPr>
          <w:rFonts w:ascii="Helvetica" w:hAnsi="Helvetica"/>
        </w:rPr>
        <w:t>, First I. LastName</w:t>
      </w:r>
      <w:r w:rsidRPr="00CC5BAE">
        <w:rPr>
          <w:rFonts w:ascii="Helvetica" w:hAnsi="Helvetica"/>
          <w:vertAlign w:val="superscript"/>
        </w:rPr>
        <w:t>2</w:t>
      </w:r>
    </w:p>
    <w:p w14:paraId="25123A83" w14:textId="62A66430" w:rsidR="008A769A" w:rsidRDefault="008A769A" w:rsidP="00CC5BAE">
      <w:pPr>
        <w:pStyle w:val="BodyText"/>
        <w:ind w:firstLine="0"/>
        <w:jc w:val="center"/>
        <w:rPr>
          <w:rFonts w:ascii="Helvetica" w:hAnsi="Helvetica"/>
          <w:i/>
        </w:rPr>
      </w:pPr>
      <w:r w:rsidRPr="00CC5BAE">
        <w:rPr>
          <w:rFonts w:ascii="Helvetica" w:hAnsi="Helvetica"/>
          <w:vertAlign w:val="superscript"/>
        </w:rPr>
        <w:t>1</w:t>
      </w:r>
      <w:r w:rsidRPr="00CC5BAE">
        <w:rPr>
          <w:rFonts w:ascii="Helvetica" w:hAnsi="Helvetica"/>
          <w:i/>
        </w:rPr>
        <w:t xml:space="preserve">University of Illinois, </w:t>
      </w:r>
      <w:r w:rsidRPr="00CC5BAE">
        <w:rPr>
          <w:rFonts w:ascii="Helvetica" w:hAnsi="Helvetica"/>
          <w:vertAlign w:val="superscript"/>
        </w:rPr>
        <w:t>2</w:t>
      </w:r>
      <w:r w:rsidRPr="00CC5BAE">
        <w:rPr>
          <w:rFonts w:ascii="Helvetica" w:hAnsi="Helvetica"/>
          <w:i/>
        </w:rPr>
        <w:t>Shirley Ryan AbilityLab (Chicago)</w:t>
      </w:r>
    </w:p>
    <w:p w14:paraId="300555D1" w14:textId="77777777" w:rsidR="00591B2A" w:rsidRPr="00CC5BAE" w:rsidRDefault="00591B2A" w:rsidP="00CC5BAE">
      <w:pPr>
        <w:pStyle w:val="BodyText"/>
        <w:ind w:firstLine="0"/>
        <w:jc w:val="center"/>
        <w:rPr>
          <w:rFonts w:ascii="Helvetica" w:hAnsi="Helvetica"/>
          <w:i/>
        </w:rPr>
      </w:pPr>
      <w:bookmarkStart w:id="0" w:name="_GoBack"/>
      <w:bookmarkEnd w:id="0"/>
    </w:p>
    <w:p w14:paraId="32881EDC" w14:textId="15E80B94" w:rsidR="002B62E2" w:rsidRPr="00CC5BAE" w:rsidRDefault="00657491" w:rsidP="00CC5BAE">
      <w:pPr>
        <w:pStyle w:val="Heading1"/>
        <w:spacing w:before="0" w:after="120"/>
        <w:jc w:val="left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INTRODUCTION</w:t>
      </w:r>
    </w:p>
    <w:p w14:paraId="2B149B4A" w14:textId="143AD4E0" w:rsidR="002B62E2" w:rsidRPr="00CC5BAE" w:rsidRDefault="007C53F2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 xml:space="preserve">This template was created in </w:t>
      </w:r>
      <w:r w:rsidR="00900D9C" w:rsidRPr="00CC5BAE">
        <w:rPr>
          <w:rFonts w:ascii="Helvetica" w:hAnsi="Helvetica"/>
        </w:rPr>
        <w:t>Microsoft</w:t>
      </w:r>
      <w:r w:rsidR="00591B2A">
        <w:rPr>
          <w:rFonts w:ascii="Helvetica" w:hAnsi="Helvetica"/>
        </w:rPr>
        <w:t xml:space="preserve"> Word</w:t>
      </w:r>
      <w:r w:rsidRPr="00CC5BAE">
        <w:rPr>
          <w:rFonts w:ascii="Helvetica" w:hAnsi="Helvetica"/>
        </w:rPr>
        <w:t xml:space="preserve">. It provides authors with the formatting specifications needed to prepare their paper. Margins, column widths, line spacing, </w:t>
      </w:r>
      <w:r w:rsidR="002B62E2" w:rsidRPr="00CC5BAE">
        <w:rPr>
          <w:rFonts w:ascii="Helvetica" w:hAnsi="Helvetica"/>
        </w:rPr>
        <w:t xml:space="preserve">font </w:t>
      </w:r>
      <w:r w:rsidRPr="00CC5BAE">
        <w:rPr>
          <w:rFonts w:ascii="Helvetica" w:hAnsi="Helvetica"/>
        </w:rPr>
        <w:t>and type styles are built-in: you can replace the existing text with your own</w:t>
      </w:r>
      <w:r w:rsidR="002B62E2" w:rsidRPr="00CC5BAE">
        <w:rPr>
          <w:rFonts w:ascii="Helvetica" w:hAnsi="Helvetica"/>
        </w:rPr>
        <w:t xml:space="preserve"> (e.g. copy and paste)</w:t>
      </w:r>
      <w:r w:rsidRPr="00CC5BAE">
        <w:rPr>
          <w:rFonts w:ascii="Helvetica" w:hAnsi="Helvetica"/>
        </w:rPr>
        <w:t xml:space="preserve">. </w:t>
      </w:r>
      <w:r w:rsidR="002B62E2" w:rsidRPr="00CC5BAE">
        <w:rPr>
          <w:rFonts w:ascii="Helvetica" w:hAnsi="Helvetica"/>
        </w:rPr>
        <w:t>Ensure that the final version follows the guidelines provided in this document</w:t>
      </w:r>
      <w:r w:rsidRPr="00CC5BAE">
        <w:rPr>
          <w:rFonts w:ascii="Helvetica" w:hAnsi="Helvetica"/>
        </w:rPr>
        <w:t>.</w:t>
      </w:r>
      <w:r w:rsidR="00EB70AD" w:rsidRPr="00CC5BAE">
        <w:rPr>
          <w:rFonts w:ascii="Helvetica" w:hAnsi="Helvetica"/>
        </w:rPr>
        <w:t xml:space="preserve"> Do not change the formatting in this template.</w:t>
      </w:r>
    </w:p>
    <w:p w14:paraId="0976492C" w14:textId="27E2D6B2" w:rsidR="008A769A" w:rsidRPr="00CC5BAE" w:rsidRDefault="002B62E2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>All submitted papers should include an “Introduction” section</w:t>
      </w:r>
      <w:r w:rsidR="00EB70AD" w:rsidRPr="00CC5BAE">
        <w:rPr>
          <w:rFonts w:ascii="Helvetica" w:hAnsi="Helvetica"/>
        </w:rPr>
        <w:t>,</w:t>
      </w:r>
      <w:r w:rsidRPr="00CC5BAE">
        <w:rPr>
          <w:rFonts w:ascii="Helvetica" w:hAnsi="Helvetica"/>
        </w:rPr>
        <w:t xml:space="preserve"> as shown </w:t>
      </w:r>
      <w:r w:rsidR="00166E0B" w:rsidRPr="00CC5BAE">
        <w:rPr>
          <w:rFonts w:ascii="Helvetica" w:hAnsi="Helvetica"/>
        </w:rPr>
        <w:t xml:space="preserve">here, providing background and rationale for the topic addressed. The introduction </w:t>
      </w:r>
      <w:r w:rsidR="00637945" w:rsidRPr="00CC5BAE">
        <w:rPr>
          <w:rFonts w:ascii="Helvetica" w:hAnsi="Helvetica"/>
        </w:rPr>
        <w:t xml:space="preserve">section </w:t>
      </w:r>
      <w:r w:rsidR="00166E0B" w:rsidRPr="00CC5BAE">
        <w:rPr>
          <w:rFonts w:ascii="Helvetica" w:hAnsi="Helvetica"/>
        </w:rPr>
        <w:t>should conclude with a concrete and specific purpose statement. The remaining sections of the paper should be appropriate to the content and methodology used</w:t>
      </w:r>
      <w:r w:rsidR="00EB70AD" w:rsidRPr="00CC5BAE">
        <w:rPr>
          <w:rFonts w:ascii="Helvetica" w:hAnsi="Helvetica"/>
        </w:rPr>
        <w:t>, depending upon the type of paper being submitted</w:t>
      </w:r>
      <w:r w:rsidR="00166E0B" w:rsidRPr="00CC5BAE">
        <w:rPr>
          <w:rFonts w:ascii="Helvetica" w:hAnsi="Helvetica"/>
        </w:rPr>
        <w:t xml:space="preserve">. For </w:t>
      </w:r>
      <w:r w:rsidR="00637945" w:rsidRPr="00CC5BAE">
        <w:rPr>
          <w:rFonts w:ascii="Helvetica" w:hAnsi="Helvetica"/>
        </w:rPr>
        <w:t>many</w:t>
      </w:r>
      <w:r w:rsidR="00166E0B" w:rsidRPr="00CC5BAE">
        <w:rPr>
          <w:rFonts w:ascii="Helvetica" w:hAnsi="Helvetica"/>
        </w:rPr>
        <w:t xml:space="preserve"> research</w:t>
      </w:r>
      <w:r w:rsidR="00637945" w:rsidRPr="00CC5BAE">
        <w:rPr>
          <w:rFonts w:ascii="Helvetica" w:hAnsi="Helvetica"/>
        </w:rPr>
        <w:t>-based</w:t>
      </w:r>
      <w:r w:rsidR="00166E0B" w:rsidRPr="00CC5BAE">
        <w:rPr>
          <w:rFonts w:ascii="Helvetica" w:hAnsi="Helvetica"/>
        </w:rPr>
        <w:t xml:space="preserve"> papers, this </w:t>
      </w:r>
      <w:r w:rsidR="00637945" w:rsidRPr="00CC5BAE">
        <w:rPr>
          <w:rFonts w:ascii="Helvetica" w:hAnsi="Helvetica"/>
        </w:rPr>
        <w:t>would</w:t>
      </w:r>
      <w:r w:rsidR="00166E0B" w:rsidRPr="00CC5BAE">
        <w:rPr>
          <w:rFonts w:ascii="Helvetica" w:hAnsi="Helvetica"/>
        </w:rPr>
        <w:t xml:space="preserve"> include</w:t>
      </w:r>
      <w:r w:rsidR="00637945" w:rsidRPr="00CC5BAE">
        <w:rPr>
          <w:rFonts w:ascii="Helvetica" w:hAnsi="Helvetica"/>
        </w:rPr>
        <w:t xml:space="preserve"> Methods, Results, Discussion and Conclusions; an Acknowledgements section</w:t>
      </w:r>
      <w:r w:rsidR="00166E0B" w:rsidRPr="00CC5BAE">
        <w:rPr>
          <w:rFonts w:ascii="Helvetica" w:hAnsi="Helvetica"/>
        </w:rPr>
        <w:t xml:space="preserve"> </w:t>
      </w:r>
      <w:r w:rsidR="00E3139D" w:rsidRPr="00CC5BAE">
        <w:rPr>
          <w:rFonts w:ascii="Helvetica" w:hAnsi="Helvetica"/>
        </w:rPr>
        <w:t>may also be included. References should</w:t>
      </w:r>
      <w:r w:rsidR="00D050C0" w:rsidRPr="00CC5BAE">
        <w:rPr>
          <w:rFonts w:ascii="Helvetica" w:hAnsi="Helvetica"/>
        </w:rPr>
        <w:t xml:space="preserve"> be</w:t>
      </w:r>
      <w:r w:rsidR="00E3139D" w:rsidRPr="00CC5BAE">
        <w:rPr>
          <w:rFonts w:ascii="Helvetica" w:hAnsi="Helvetica"/>
        </w:rPr>
        <w:t xml:space="preserve"> included as </w:t>
      </w:r>
      <w:r w:rsidR="00EB70AD" w:rsidRPr="00CC5BAE">
        <w:rPr>
          <w:rFonts w:ascii="Helvetica" w:hAnsi="Helvetica"/>
        </w:rPr>
        <w:t>the</w:t>
      </w:r>
      <w:r w:rsidR="00E3139D" w:rsidRPr="00CC5BAE">
        <w:rPr>
          <w:rFonts w:ascii="Helvetica" w:hAnsi="Helvetica"/>
        </w:rPr>
        <w:t xml:space="preserve"> final section.</w:t>
      </w:r>
    </w:p>
    <w:p w14:paraId="509636A8" w14:textId="5F8B18C2" w:rsidR="002B62E2" w:rsidRPr="00CC5BAE" w:rsidRDefault="00657491" w:rsidP="00CC5BAE">
      <w:pPr>
        <w:pStyle w:val="Heading1"/>
        <w:spacing w:before="0" w:after="120"/>
        <w:jc w:val="left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SUBMISSION INSTRUCTIONS</w:t>
      </w:r>
    </w:p>
    <w:p w14:paraId="2DBB9D87" w14:textId="445330B9" w:rsidR="002B62E2" w:rsidRPr="00CC5BAE" w:rsidRDefault="00D050C0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>S</w:t>
      </w:r>
      <w:r w:rsidR="007C53F2" w:rsidRPr="00CC5BAE">
        <w:rPr>
          <w:rFonts w:ascii="Helvetica" w:hAnsi="Helvetica"/>
        </w:rPr>
        <w:t>ubmission</w:t>
      </w:r>
      <w:r w:rsidRPr="00CC5BAE">
        <w:rPr>
          <w:rFonts w:ascii="Helvetica" w:hAnsi="Helvetica"/>
        </w:rPr>
        <w:t>s</w:t>
      </w:r>
      <w:r w:rsidR="007C53F2" w:rsidRPr="00CC5BAE">
        <w:rPr>
          <w:rFonts w:ascii="Helvetica" w:hAnsi="Helvetica"/>
        </w:rPr>
        <w:t xml:space="preserve"> must be a minimum of 2 pages and a maximum of 4 pages</w:t>
      </w:r>
      <w:r w:rsidRPr="00CC5BAE">
        <w:rPr>
          <w:rFonts w:ascii="Helvetica" w:hAnsi="Helvetica"/>
        </w:rPr>
        <w:t xml:space="preserve"> in total (i.e. including References)</w:t>
      </w:r>
      <w:r w:rsidR="007C53F2" w:rsidRPr="00CC5BAE">
        <w:rPr>
          <w:rFonts w:ascii="Helvetica" w:hAnsi="Helvetica"/>
        </w:rPr>
        <w:t xml:space="preserve">. Submissions must be in English. </w:t>
      </w:r>
    </w:p>
    <w:p w14:paraId="11971D5C" w14:textId="5279FB5F" w:rsidR="002B62E2" w:rsidRPr="00CC5BAE" w:rsidRDefault="00657491" w:rsidP="00CC5BAE">
      <w:pPr>
        <w:pStyle w:val="Heading1"/>
        <w:spacing w:before="0" w:after="120"/>
        <w:jc w:val="left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LAYOUT</w:t>
      </w:r>
    </w:p>
    <w:p w14:paraId="2A07AF4E" w14:textId="54F2A497" w:rsidR="00AE0895" w:rsidRPr="00CC5BAE" w:rsidRDefault="00D050C0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>All</w:t>
      </w:r>
      <w:r w:rsidR="007C53F2" w:rsidRPr="00CC5BAE">
        <w:rPr>
          <w:rFonts w:ascii="Helvetica" w:hAnsi="Helvetica"/>
        </w:rPr>
        <w:t xml:space="preserve"> margins </w:t>
      </w:r>
      <w:r w:rsidRPr="00CC5BAE">
        <w:rPr>
          <w:rFonts w:ascii="Helvetica" w:hAnsi="Helvetica"/>
        </w:rPr>
        <w:t xml:space="preserve">are set at </w:t>
      </w:r>
      <w:r w:rsidR="007C53F2" w:rsidRPr="00CC5BAE">
        <w:rPr>
          <w:rFonts w:ascii="Helvetica" w:hAnsi="Helvetica"/>
        </w:rPr>
        <w:t xml:space="preserve">3/4" (1.9 cm). </w:t>
      </w:r>
      <w:r w:rsidR="00AE0895" w:rsidRPr="00CC5BAE">
        <w:rPr>
          <w:rFonts w:ascii="Helvetica" w:hAnsi="Helvetica"/>
        </w:rPr>
        <w:t xml:space="preserve">Use Helvetica 10-point font for all text. </w:t>
      </w:r>
      <w:r w:rsidRPr="00CC5BAE">
        <w:rPr>
          <w:rFonts w:ascii="Helvetica" w:hAnsi="Helvetica"/>
        </w:rPr>
        <w:t>All text</w:t>
      </w:r>
      <w:r w:rsidR="00AE0895" w:rsidRPr="00CC5BAE">
        <w:rPr>
          <w:rFonts w:ascii="Helvetica" w:hAnsi="Helvetica"/>
        </w:rPr>
        <w:t xml:space="preserve"> (except</w:t>
      </w:r>
      <w:r w:rsidR="00EB70AD" w:rsidRPr="00CC5BAE">
        <w:rPr>
          <w:rFonts w:ascii="Helvetica" w:hAnsi="Helvetica"/>
        </w:rPr>
        <w:t xml:space="preserve"> the</w:t>
      </w:r>
      <w:r w:rsidR="00AE0895" w:rsidRPr="00CC5BAE">
        <w:rPr>
          <w:rFonts w:ascii="Helvetica" w:hAnsi="Helvetica"/>
        </w:rPr>
        <w:t xml:space="preserve"> title)</w:t>
      </w:r>
      <w:r w:rsidR="007C53F2" w:rsidRPr="00CC5BAE">
        <w:rPr>
          <w:rFonts w:ascii="Helvetica" w:hAnsi="Helvetica"/>
        </w:rPr>
        <w:t xml:space="preserve"> should </w:t>
      </w:r>
      <w:r w:rsidRPr="00CC5BAE">
        <w:rPr>
          <w:rFonts w:ascii="Helvetica" w:hAnsi="Helvetica"/>
        </w:rPr>
        <w:t>be</w:t>
      </w:r>
      <w:r w:rsidR="007C53F2" w:rsidRPr="00CC5BAE">
        <w:rPr>
          <w:rFonts w:ascii="Helvetica" w:hAnsi="Helvetica"/>
        </w:rPr>
        <w:t xml:space="preserve"> single-spaced</w:t>
      </w:r>
      <w:r w:rsidRPr="00CC5BAE">
        <w:rPr>
          <w:rFonts w:ascii="Helvetica" w:hAnsi="Helvetica"/>
        </w:rPr>
        <w:t xml:space="preserve"> and aligned left (not justified). </w:t>
      </w:r>
      <w:r w:rsidR="00AF762F" w:rsidRPr="00CC5BAE">
        <w:rPr>
          <w:rFonts w:ascii="Helvetica" w:hAnsi="Helvetica"/>
        </w:rPr>
        <w:t xml:space="preserve">A 6-point space should follow each paragraph </w:t>
      </w:r>
      <w:r w:rsidR="00EB70AD" w:rsidRPr="00CC5BAE">
        <w:rPr>
          <w:rFonts w:ascii="Helvetica" w:hAnsi="Helvetica"/>
        </w:rPr>
        <w:t>and</w:t>
      </w:r>
      <w:r w:rsidR="00AF762F" w:rsidRPr="00CC5BAE">
        <w:rPr>
          <w:rFonts w:ascii="Helvetica" w:hAnsi="Helvetica"/>
        </w:rPr>
        <w:t xml:space="preserve"> heading; do not indent paragraphs. </w:t>
      </w:r>
      <w:r w:rsidR="007C53F2" w:rsidRPr="00CC5BAE">
        <w:rPr>
          <w:rFonts w:ascii="Helvetica" w:hAnsi="Helvetica"/>
        </w:rPr>
        <w:t>The title</w:t>
      </w:r>
      <w:r w:rsidR="00AE0895" w:rsidRPr="00CC5BAE">
        <w:rPr>
          <w:rFonts w:ascii="Helvetica" w:hAnsi="Helvetica"/>
        </w:rPr>
        <w:t xml:space="preserve"> should be centred, bold font and sentence case (i.e. onl</w:t>
      </w:r>
      <w:r w:rsidR="005C2A69" w:rsidRPr="00CC5BAE">
        <w:rPr>
          <w:rFonts w:ascii="Helvetica" w:hAnsi="Helvetica"/>
        </w:rPr>
        <w:t xml:space="preserve">y the first word capitalized). </w:t>
      </w:r>
    </w:p>
    <w:p w14:paraId="683BF815" w14:textId="15BEA6EC" w:rsidR="002B62E2" w:rsidRPr="00CC5BAE" w:rsidRDefault="00EB70AD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>Two versions of the paper are required: a complete version and a blinded version</w:t>
      </w:r>
      <w:r w:rsidR="00AE0895" w:rsidRPr="00CC5BAE">
        <w:rPr>
          <w:rFonts w:ascii="Helvetica" w:hAnsi="Helvetica"/>
        </w:rPr>
        <w:t xml:space="preserve">. </w:t>
      </w:r>
      <w:r w:rsidRPr="00CC5BAE">
        <w:rPr>
          <w:rFonts w:ascii="Helvetica" w:hAnsi="Helvetica"/>
        </w:rPr>
        <w:t>The complete version should be named according to the title of the paper (e.g. “</w:t>
      </w:r>
      <w:r w:rsidRPr="00CC5BAE">
        <w:rPr>
          <w:rFonts w:ascii="Helvetica" w:hAnsi="Helvetica"/>
          <w:lang w:val="en-CA"/>
        </w:rPr>
        <w:t>Measuring_heart_rate_in_manual_wheelchair_users.doc”). You can shorten this name if your title is very long, but do not include the author’s name.</w:t>
      </w:r>
      <w:r w:rsidRPr="00CC5BAE">
        <w:rPr>
          <w:rFonts w:ascii="Helvetica" w:hAnsi="Helvetica"/>
        </w:rPr>
        <w:t xml:space="preserve"> In the blinded version, delete the author(s) names and affiliations, as well as any identifying information. </w:t>
      </w:r>
      <w:r w:rsidR="00AE0895" w:rsidRPr="00CC5BAE">
        <w:rPr>
          <w:rFonts w:ascii="Helvetica" w:hAnsi="Helvetica"/>
        </w:rPr>
        <w:t xml:space="preserve">Ensure that the </w:t>
      </w:r>
      <w:r w:rsidR="005C2A69" w:rsidRPr="00CC5BAE">
        <w:rPr>
          <w:rFonts w:ascii="Helvetica" w:hAnsi="Helvetica"/>
        </w:rPr>
        <w:t xml:space="preserve">paper has no review comments </w:t>
      </w:r>
      <w:r w:rsidR="00AE0895" w:rsidRPr="00CC5BAE">
        <w:rPr>
          <w:rFonts w:ascii="Helvetica" w:hAnsi="Helvetica"/>
        </w:rPr>
        <w:t xml:space="preserve">visible that might reveal </w:t>
      </w:r>
      <w:r w:rsidR="005C2A69" w:rsidRPr="00CC5BAE">
        <w:rPr>
          <w:rFonts w:ascii="Helvetica" w:hAnsi="Helvetica"/>
        </w:rPr>
        <w:t>who the author is (i.e. accept or delete all track changes/comments).</w:t>
      </w:r>
      <w:r w:rsidRPr="00CC5BAE">
        <w:rPr>
          <w:rFonts w:ascii="Helvetica" w:hAnsi="Helvetica"/>
        </w:rPr>
        <w:t xml:space="preserve"> </w:t>
      </w:r>
      <w:r w:rsidR="000B4EE3" w:rsidRPr="00CC5BAE">
        <w:rPr>
          <w:rFonts w:ascii="Helvetica" w:hAnsi="Helvetica"/>
        </w:rPr>
        <w:t>The blinded version should also be named according to the title of the paper, but preceded by the word “Blinded” (e.g. “Blinded_</w:t>
      </w:r>
      <w:r w:rsidR="000B4EE3" w:rsidRPr="00CC5BAE">
        <w:rPr>
          <w:rFonts w:ascii="Helvetica" w:hAnsi="Helvetica"/>
          <w:lang w:val="en-CA"/>
        </w:rPr>
        <w:t>Measuring_heart_rate_in_manual_wheelchair_users.doc”).</w:t>
      </w:r>
    </w:p>
    <w:p w14:paraId="5FA92FBE" w14:textId="0FB48F13" w:rsidR="002B62E2" w:rsidRPr="00CC5BAE" w:rsidRDefault="00657491" w:rsidP="00CC5BAE">
      <w:pPr>
        <w:pStyle w:val="Heading1"/>
        <w:spacing w:before="0" w:after="120"/>
        <w:jc w:val="left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HEADINGS</w:t>
      </w:r>
    </w:p>
    <w:p w14:paraId="5AC9A5C8" w14:textId="4B0870BE" w:rsidR="0043582F" w:rsidRPr="00CC5BAE" w:rsidRDefault="0043582F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 xml:space="preserve">Main headings (e.g. Introduction, Methods, Results etc.) </w:t>
      </w:r>
      <w:r w:rsidR="00A3444C" w:rsidRPr="00CC5BAE">
        <w:rPr>
          <w:rFonts w:ascii="Helvetica" w:hAnsi="Helvetica"/>
        </w:rPr>
        <w:t>should be written in</w:t>
      </w:r>
      <w:r w:rsidRPr="00CC5BAE">
        <w:rPr>
          <w:rFonts w:ascii="Helvetica" w:hAnsi="Helvetica"/>
        </w:rPr>
        <w:t xml:space="preserve"> bold font and all capital letters. Sub-headings may be used</w:t>
      </w:r>
      <w:r w:rsidR="00891FB6" w:rsidRPr="00CC5BAE">
        <w:rPr>
          <w:rFonts w:ascii="Helvetica" w:hAnsi="Helvetica"/>
        </w:rPr>
        <w:t>, but only</w:t>
      </w:r>
      <w:r w:rsidRPr="00CC5BAE">
        <w:rPr>
          <w:rFonts w:ascii="Helvetica" w:hAnsi="Helvetica"/>
        </w:rPr>
        <w:t xml:space="preserve"> if there are at least two sections within that level of content. First level sub-headings </w:t>
      </w:r>
      <w:r w:rsidR="007A3ADA" w:rsidRPr="00CC5BAE">
        <w:rPr>
          <w:rFonts w:ascii="Helvetica" w:hAnsi="Helvetica"/>
        </w:rPr>
        <w:t>are</w:t>
      </w:r>
      <w:r w:rsidR="00891FB6" w:rsidRPr="00CC5BAE">
        <w:rPr>
          <w:rFonts w:ascii="Helvetica" w:hAnsi="Helvetica"/>
        </w:rPr>
        <w:t xml:space="preserve"> written in</w:t>
      </w:r>
      <w:r w:rsidR="007A3ADA" w:rsidRPr="00CC5BAE">
        <w:rPr>
          <w:rFonts w:ascii="Helvetica" w:hAnsi="Helvetica"/>
        </w:rPr>
        <w:t xml:space="preserve"> bold font </w:t>
      </w:r>
      <w:r w:rsidR="00891FB6" w:rsidRPr="00CC5BAE">
        <w:rPr>
          <w:rFonts w:ascii="Helvetica" w:hAnsi="Helvetica"/>
        </w:rPr>
        <w:t>and</w:t>
      </w:r>
      <w:r w:rsidR="007A3ADA" w:rsidRPr="00CC5BAE">
        <w:rPr>
          <w:rFonts w:ascii="Helvetica" w:hAnsi="Helvetica"/>
        </w:rPr>
        <w:t xml:space="preserve"> sentence case</w:t>
      </w:r>
      <w:r w:rsidR="00891FB6" w:rsidRPr="00CC5BAE">
        <w:rPr>
          <w:rFonts w:ascii="Helvetica" w:hAnsi="Helvetica"/>
        </w:rPr>
        <w:t>.</w:t>
      </w:r>
      <w:r w:rsidR="007A3ADA" w:rsidRPr="00CC5BAE">
        <w:rPr>
          <w:rFonts w:ascii="Helvetica" w:hAnsi="Helvetica"/>
        </w:rPr>
        <w:t xml:space="preserve"> </w:t>
      </w:r>
      <w:r w:rsidR="00891FB6" w:rsidRPr="00CC5BAE">
        <w:rPr>
          <w:rFonts w:ascii="Helvetica" w:hAnsi="Helvetica"/>
        </w:rPr>
        <w:t>S</w:t>
      </w:r>
      <w:r w:rsidR="007A3ADA" w:rsidRPr="00CC5BAE">
        <w:rPr>
          <w:rFonts w:ascii="Helvetica" w:hAnsi="Helvetica"/>
        </w:rPr>
        <w:t>econd level sub-headings</w:t>
      </w:r>
      <w:r w:rsidR="00891FB6" w:rsidRPr="00CC5BAE">
        <w:rPr>
          <w:rFonts w:ascii="Helvetica" w:hAnsi="Helvetica"/>
        </w:rPr>
        <w:t>, if required,</w:t>
      </w:r>
      <w:r w:rsidR="007A3ADA" w:rsidRPr="00CC5BAE">
        <w:rPr>
          <w:rFonts w:ascii="Helvetica" w:hAnsi="Helvetica"/>
        </w:rPr>
        <w:t xml:space="preserve"> are underlined </w:t>
      </w:r>
      <w:r w:rsidR="00891FB6" w:rsidRPr="00CC5BAE">
        <w:rPr>
          <w:rFonts w:ascii="Helvetica" w:hAnsi="Helvetica"/>
        </w:rPr>
        <w:t>and written in</w:t>
      </w:r>
      <w:r w:rsidR="007A3ADA" w:rsidRPr="00CC5BAE">
        <w:rPr>
          <w:rFonts w:ascii="Helvetica" w:hAnsi="Helvetica"/>
        </w:rPr>
        <w:t xml:space="preserve"> sentence case, as illustrated below. Do not indent headings or sub-headings.</w:t>
      </w:r>
    </w:p>
    <w:p w14:paraId="24C4C5A6" w14:textId="10557518" w:rsidR="007A3ADA" w:rsidRPr="00CC5BAE" w:rsidRDefault="007A3ADA" w:rsidP="00CC5BAE">
      <w:pPr>
        <w:pStyle w:val="Heading2"/>
        <w:spacing w:before="0"/>
        <w:rPr>
          <w:rFonts w:ascii="Helvetica" w:hAnsi="Helvetica"/>
          <w:b/>
          <w:u w:val="none"/>
        </w:rPr>
      </w:pPr>
      <w:r w:rsidRPr="00CC5BAE">
        <w:rPr>
          <w:rFonts w:ascii="Helvetica" w:hAnsi="Helvetica"/>
          <w:b/>
          <w:u w:val="none"/>
        </w:rPr>
        <w:t>Example of a first level sub-heading</w:t>
      </w:r>
    </w:p>
    <w:p w14:paraId="079469C4" w14:textId="4D8F524A" w:rsidR="007A3ADA" w:rsidRPr="00CC5BAE" w:rsidRDefault="007A3ADA" w:rsidP="00CC5BAE">
      <w:pPr>
        <w:pStyle w:val="Heading2"/>
        <w:spacing w:before="0"/>
        <w:rPr>
          <w:rFonts w:ascii="Helvetica" w:hAnsi="Helvetica"/>
        </w:rPr>
      </w:pPr>
      <w:r w:rsidRPr="00CC5BAE">
        <w:rPr>
          <w:rFonts w:ascii="Helvetica" w:hAnsi="Helvetica"/>
        </w:rPr>
        <w:t>Example of a second level sub-heading</w:t>
      </w:r>
    </w:p>
    <w:p w14:paraId="11E0E04D" w14:textId="147B5FE9" w:rsidR="002B62E2" w:rsidRPr="00CC5BAE" w:rsidRDefault="00657491" w:rsidP="00CC5BAE">
      <w:pPr>
        <w:pStyle w:val="Heading1"/>
        <w:spacing w:before="0" w:after="120"/>
        <w:jc w:val="left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FIGURES AND TABLES</w:t>
      </w:r>
    </w:p>
    <w:p w14:paraId="2E07C24E" w14:textId="77BD63FC" w:rsidR="00D54DD5" w:rsidRPr="00CC5BAE" w:rsidRDefault="00A3444C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3E46F" wp14:editId="58F5FBB6">
                <wp:simplePos x="0" y="0"/>
                <wp:positionH relativeFrom="column">
                  <wp:posOffset>4114800</wp:posOffset>
                </wp:positionH>
                <wp:positionV relativeFrom="paragraph">
                  <wp:posOffset>245110</wp:posOffset>
                </wp:positionV>
                <wp:extent cx="2171700" cy="8382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10A9A5" w14:textId="0F0EFF18" w:rsidR="00A3444C" w:rsidRPr="00BD0F67" w:rsidRDefault="00A3444C" w:rsidP="00BD0F67">
                            <w:pPr>
                              <w:pStyle w:val="BodyText"/>
                              <w:ind w:firstLine="0"/>
                              <w:jc w:val="lef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1A5BF" wp14:editId="2020577F">
                                  <wp:extent cx="2006766" cy="397379"/>
                                  <wp:effectExtent l="0" t="0" r="0" b="9525"/>
                                  <wp:docPr id="3" name="Picture 3" descr="Macintosh HD:Users:edgiesbrecht:Desktop:resna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giesbrecht:Desktop:resna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7397" b="131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992" cy="39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F8E18" w14:textId="77777777" w:rsidR="00A3444C" w:rsidRPr="005E6FCF" w:rsidRDefault="00A3444C" w:rsidP="005E6FCF">
                            <w:pPr>
                              <w:pStyle w:val="BodyText"/>
                              <w:ind w:firstLine="0"/>
                              <w:jc w:val="left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5E6FCF">
                              <w:rPr>
                                <w:rFonts w:ascii="Helvetica" w:hAnsi="Helvetica"/>
                                <w:b/>
                              </w:rPr>
                              <w:t>Figure 1. The RESNA logo</w:t>
                            </w:r>
                          </w:p>
                          <w:p w14:paraId="5B2AE14B" w14:textId="77777777" w:rsidR="00A3444C" w:rsidRDefault="00A3444C" w:rsidP="005E6FCF">
                            <w:pPr>
                              <w:pStyle w:val="BodyText"/>
                              <w:ind w:firstLine="0"/>
                              <w:jc w:val="left"/>
                              <w:rPr>
                                <w:rFonts w:ascii="Helvetica" w:hAnsi="Helvetica"/>
                              </w:rPr>
                            </w:pPr>
                          </w:p>
                          <w:p w14:paraId="2AA40A08" w14:textId="6378C692" w:rsidR="00A3444C" w:rsidRPr="00BD0F67" w:rsidRDefault="00A3444C" w:rsidP="00832B18">
                            <w:pPr>
                              <w:pStyle w:val="BodyText"/>
                              <w:ind w:firstLine="0"/>
                              <w:jc w:val="left"/>
                              <w:rPr>
                                <w:rFonts w:ascii="Helvetica" w:hAnsi="Helvetica"/>
                              </w:rPr>
                            </w:pPr>
                          </w:p>
                          <w:p w14:paraId="2196B5CB" w14:textId="77777777" w:rsidR="00A3444C" w:rsidRDefault="00A34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3E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9.3pt;width:17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" filled="f">
                <v:textbox>
                  <w:txbxContent>
                    <w:p w14:paraId="6D10A9A5" w14:textId="0F0EFF18" w:rsidR="00A3444C" w:rsidRPr="00BD0F67" w:rsidRDefault="00A3444C" w:rsidP="00BD0F67">
                      <w:pPr>
                        <w:pStyle w:val="BodyText"/>
                        <w:ind w:firstLine="0"/>
                        <w:jc w:val="left"/>
                        <w:rPr>
                          <w:rFonts w:ascii="Helvetica" w:hAnsi="Helveti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61A5BF" wp14:editId="2020577F">
                            <wp:extent cx="2006766" cy="397379"/>
                            <wp:effectExtent l="0" t="0" r="0" b="9525"/>
                            <wp:docPr id="3" name="Picture 3" descr="Macintosh HD:Users:edgiesbrecht:Desktop:resna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giesbrecht:Desktop:resna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7397" b="131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992" cy="39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F8E18" w14:textId="77777777" w:rsidR="00A3444C" w:rsidRPr="005E6FCF" w:rsidRDefault="00A3444C" w:rsidP="005E6FCF">
                      <w:pPr>
                        <w:pStyle w:val="BodyText"/>
                        <w:ind w:firstLine="0"/>
                        <w:jc w:val="left"/>
                        <w:rPr>
                          <w:rFonts w:ascii="Helvetica" w:hAnsi="Helvetica"/>
                          <w:b/>
                        </w:rPr>
                      </w:pPr>
                      <w:r w:rsidRPr="005E6FCF">
                        <w:rPr>
                          <w:rFonts w:ascii="Helvetica" w:hAnsi="Helvetica"/>
                          <w:b/>
                        </w:rPr>
                        <w:t>Figure 1. The RESNA logo</w:t>
                      </w:r>
                    </w:p>
                    <w:p w14:paraId="5B2AE14B" w14:textId="77777777" w:rsidR="00A3444C" w:rsidRDefault="00A3444C" w:rsidP="005E6FCF">
                      <w:pPr>
                        <w:pStyle w:val="BodyText"/>
                        <w:ind w:firstLine="0"/>
                        <w:jc w:val="left"/>
                        <w:rPr>
                          <w:rFonts w:ascii="Helvetica" w:hAnsi="Helvetica"/>
                        </w:rPr>
                      </w:pPr>
                    </w:p>
                    <w:p w14:paraId="2AA40A08" w14:textId="6378C692" w:rsidR="00A3444C" w:rsidRPr="00BD0F67" w:rsidRDefault="00A3444C" w:rsidP="00832B18">
                      <w:pPr>
                        <w:pStyle w:val="BodyText"/>
                        <w:ind w:firstLine="0"/>
                        <w:jc w:val="left"/>
                        <w:rPr>
                          <w:rFonts w:ascii="Helvetica" w:hAnsi="Helvetica"/>
                        </w:rPr>
                      </w:pPr>
                    </w:p>
                    <w:p w14:paraId="2196B5CB" w14:textId="77777777" w:rsidR="00A3444C" w:rsidRDefault="00A3444C"/>
                  </w:txbxContent>
                </v:textbox>
                <w10:wrap type="square"/>
              </v:shape>
            </w:pict>
          </mc:Fallback>
        </mc:AlternateContent>
      </w:r>
      <w:r w:rsidR="005E6FCF" w:rsidRPr="00CC5BAE">
        <w:rPr>
          <w:rFonts w:ascii="Helvetica" w:hAnsi="Helvetica"/>
        </w:rPr>
        <w:t xml:space="preserve">Figures should be labeled with the figure number and title/description in bold font, directly below the figure. </w:t>
      </w:r>
      <w:r w:rsidR="00D54DD5" w:rsidRPr="00CC5BAE">
        <w:rPr>
          <w:rFonts w:ascii="Helvetica" w:hAnsi="Helvetica"/>
        </w:rPr>
        <w:t xml:space="preserve">Font within a figure should not be smaller than 8-point. </w:t>
      </w:r>
      <w:r w:rsidR="005E6FCF" w:rsidRPr="00CC5BAE">
        <w:rPr>
          <w:rFonts w:ascii="Helvetica" w:hAnsi="Helvetica"/>
        </w:rPr>
        <w:t>The figure should be edited so that the main text wraps around the image (i.e. Format &lt; Shape &lt; Layout &lt; Square). A text box frame is a simple way to insert images: use Insert &gt; Text Box; size the text box and then drag images into the box. To remove the visible box, select the frame and select Format &gt; Text Box &gt; Colors and Lines &gt; No Fill and &gt; No Line.</w:t>
      </w:r>
      <w:r w:rsidR="005E6FCF" w:rsidRPr="00CC5BAE">
        <w:rPr>
          <w:rFonts w:ascii="Helvetica" w:hAnsi="Helvetica"/>
          <w:noProof/>
        </w:rPr>
        <w:t xml:space="preserve"> </w:t>
      </w:r>
    </w:p>
    <w:p w14:paraId="0FFFE3EA" w14:textId="62304EF2" w:rsidR="00D648CC" w:rsidRPr="00CC5BAE" w:rsidRDefault="00D54DD5" w:rsidP="00CC5BAE">
      <w:pPr>
        <w:pStyle w:val="BodyText"/>
        <w:ind w:firstLine="0"/>
        <w:jc w:val="left"/>
        <w:rPr>
          <w:rFonts w:ascii="Helvetica" w:hAnsi="Helvetica"/>
        </w:rPr>
      </w:pPr>
      <w:r w:rsidRPr="00CC5BAE">
        <w:rPr>
          <w:rFonts w:ascii="Helvetica" w:hAnsi="Helvetica"/>
        </w:rPr>
        <w:t>T</w:t>
      </w:r>
      <w:r w:rsidR="007C53F2" w:rsidRPr="00CC5BAE">
        <w:rPr>
          <w:rFonts w:ascii="Helvetica" w:hAnsi="Helvetica"/>
        </w:rPr>
        <w:t>able headings should appear immediately above the table</w:t>
      </w:r>
      <w:r w:rsidR="002A621C" w:rsidRPr="00CC5BAE">
        <w:rPr>
          <w:rFonts w:ascii="Helvetica" w:hAnsi="Helvetica"/>
        </w:rPr>
        <w:t xml:space="preserve"> in bold font,</w:t>
      </w:r>
      <w:r w:rsidR="000D61BE" w:rsidRPr="00CC5BAE">
        <w:rPr>
          <w:rFonts w:ascii="Helvetica" w:hAnsi="Helvetica"/>
        </w:rPr>
        <w:t xml:space="preserve"> aligned left</w:t>
      </w:r>
      <w:r w:rsidR="002A621C" w:rsidRPr="00CC5BAE">
        <w:rPr>
          <w:rFonts w:ascii="Helvetica" w:hAnsi="Helvetica"/>
        </w:rPr>
        <w:t>, and include the table number</w:t>
      </w:r>
      <w:r w:rsidR="007C53F2" w:rsidRPr="00CC5BAE">
        <w:rPr>
          <w:rFonts w:ascii="Helvetica" w:hAnsi="Helvetica"/>
        </w:rPr>
        <w:t xml:space="preserve">. </w:t>
      </w:r>
      <w:r w:rsidR="006605F4" w:rsidRPr="00CC5BAE">
        <w:rPr>
          <w:rFonts w:ascii="Helvetica" w:hAnsi="Helvetica"/>
        </w:rPr>
        <w:t xml:space="preserve">Table headings and sub-headings should be bold </w:t>
      </w:r>
      <w:r w:rsidR="002A621C" w:rsidRPr="00CC5BAE">
        <w:rPr>
          <w:rFonts w:ascii="Helvetica" w:hAnsi="Helvetica"/>
        </w:rPr>
        <w:t xml:space="preserve">font </w:t>
      </w:r>
      <w:r w:rsidR="006605F4" w:rsidRPr="00CC5BAE">
        <w:rPr>
          <w:rFonts w:ascii="Helvetica" w:hAnsi="Helvetica"/>
        </w:rPr>
        <w:t xml:space="preserve">and centered relative to the row and column. Table content/text should be regular font and aligned left. Font within the table should be no smaller than 8-point. </w:t>
      </w:r>
    </w:p>
    <w:p w14:paraId="6FC64969" w14:textId="77777777" w:rsidR="00A3444C" w:rsidRPr="00CC5BAE" w:rsidRDefault="00A3444C" w:rsidP="00CC5BAE">
      <w:pPr>
        <w:pStyle w:val="TableHeading"/>
        <w:jc w:val="left"/>
        <w:rPr>
          <w:rFonts w:ascii="Helvetica" w:hAnsi="Helvetica"/>
          <w:b/>
        </w:rPr>
      </w:pPr>
    </w:p>
    <w:p w14:paraId="1655E91F" w14:textId="17448C41" w:rsidR="006605F4" w:rsidRPr="00CC5BAE" w:rsidRDefault="006605F4" w:rsidP="00CC5BAE">
      <w:pPr>
        <w:pStyle w:val="TableHeading"/>
        <w:jc w:val="left"/>
        <w:rPr>
          <w:rFonts w:ascii="Helvetica" w:hAnsi="Helvetica"/>
          <w:b/>
        </w:rPr>
      </w:pPr>
      <w:r w:rsidRPr="00CC5BAE">
        <w:rPr>
          <w:rFonts w:ascii="Helvetica" w:hAnsi="Helvetica"/>
          <w:b/>
        </w:rPr>
        <w:lastRenderedPageBreak/>
        <w:t xml:space="preserve">Table 1.  Example of a table heading </w:t>
      </w:r>
    </w:p>
    <w:tbl>
      <w:tblPr>
        <w:tblpPr w:leftFromText="180" w:rightFromText="180" w:vertAnchor="text" w:horzAnchor="page" w:tblpX="11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984"/>
      </w:tblGrid>
      <w:tr w:rsidR="00487006" w:rsidRPr="00CC5BAE" w14:paraId="45BD5F63" w14:textId="77777777" w:rsidTr="00487006">
        <w:trPr>
          <w:cantSplit/>
        </w:trPr>
        <w:tc>
          <w:tcPr>
            <w:tcW w:w="1384" w:type="dxa"/>
            <w:vMerge w:val="restart"/>
          </w:tcPr>
          <w:p w14:paraId="21F75A5A" w14:textId="77777777" w:rsidR="00487006" w:rsidRPr="00CC5BAE" w:rsidRDefault="00487006" w:rsidP="00CC5BAE">
            <w:pPr>
              <w:pStyle w:val="TableColumnHeading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Table Column Heading</w:t>
            </w:r>
          </w:p>
        </w:tc>
        <w:tc>
          <w:tcPr>
            <w:tcW w:w="3827" w:type="dxa"/>
            <w:gridSpan w:val="2"/>
          </w:tcPr>
          <w:p w14:paraId="2951E4A5" w14:textId="77777777" w:rsidR="00487006" w:rsidRPr="00CC5BAE" w:rsidRDefault="00487006" w:rsidP="00CC5BAE">
            <w:pPr>
              <w:pStyle w:val="TableColumnHeading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Table Column Heading</w:t>
            </w:r>
          </w:p>
        </w:tc>
      </w:tr>
      <w:tr w:rsidR="00487006" w:rsidRPr="00CC5BAE" w14:paraId="7B5947A6" w14:textId="77777777" w:rsidTr="00487006">
        <w:trPr>
          <w:cantSplit/>
        </w:trPr>
        <w:tc>
          <w:tcPr>
            <w:tcW w:w="1384" w:type="dxa"/>
            <w:vMerge/>
          </w:tcPr>
          <w:p w14:paraId="0D0143D1" w14:textId="77777777" w:rsidR="00487006" w:rsidRPr="00CC5BAE" w:rsidRDefault="00487006" w:rsidP="00CC5BAE">
            <w:pPr>
              <w:spacing w:after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935D28" w14:textId="77777777" w:rsidR="00487006" w:rsidRPr="00CC5BAE" w:rsidRDefault="00487006" w:rsidP="00CC5BAE">
            <w:pPr>
              <w:pStyle w:val="TableColumnSubheading"/>
              <w:spacing w:before="0" w:after="120"/>
              <w:rPr>
                <w:rFonts w:ascii="Helvetica" w:hAnsi="Helvetica"/>
                <w:i w:val="0"/>
              </w:rPr>
            </w:pPr>
            <w:r w:rsidRPr="00CC5BAE">
              <w:rPr>
                <w:rFonts w:ascii="Helvetica" w:hAnsi="Helvetica"/>
                <w:i w:val="0"/>
              </w:rPr>
              <w:t>Table Subheading</w:t>
            </w:r>
          </w:p>
        </w:tc>
        <w:tc>
          <w:tcPr>
            <w:tcW w:w="1984" w:type="dxa"/>
          </w:tcPr>
          <w:p w14:paraId="24696BCC" w14:textId="77777777" w:rsidR="00487006" w:rsidRPr="00CC5BAE" w:rsidRDefault="00487006" w:rsidP="00CC5BAE">
            <w:pPr>
              <w:pStyle w:val="TableColumnSubheading"/>
              <w:spacing w:before="0" w:after="120"/>
              <w:rPr>
                <w:rFonts w:ascii="Helvetica" w:hAnsi="Helvetica"/>
                <w:i w:val="0"/>
              </w:rPr>
            </w:pPr>
            <w:r w:rsidRPr="00CC5BAE">
              <w:rPr>
                <w:rFonts w:ascii="Helvetica" w:hAnsi="Helvetica"/>
                <w:i w:val="0"/>
              </w:rPr>
              <w:t>Table Subheading</w:t>
            </w:r>
          </w:p>
        </w:tc>
      </w:tr>
      <w:tr w:rsidR="00487006" w:rsidRPr="00CC5BAE" w14:paraId="1A2A13A2" w14:textId="77777777" w:rsidTr="00487006">
        <w:tc>
          <w:tcPr>
            <w:tcW w:w="1384" w:type="dxa"/>
          </w:tcPr>
          <w:p w14:paraId="2B1EA3A4" w14:textId="77777777" w:rsidR="00487006" w:rsidRPr="00CC5BAE" w:rsidRDefault="00487006" w:rsidP="00CC5BAE">
            <w:pPr>
              <w:pStyle w:val="TableText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Table text</w:t>
            </w:r>
          </w:p>
        </w:tc>
        <w:tc>
          <w:tcPr>
            <w:tcW w:w="1843" w:type="dxa"/>
          </w:tcPr>
          <w:p w14:paraId="517899A0" w14:textId="77777777" w:rsidR="00487006" w:rsidRPr="00CC5BAE" w:rsidRDefault="00487006" w:rsidP="00CC5BAE">
            <w:pPr>
              <w:pStyle w:val="TableText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Table text</w:t>
            </w:r>
          </w:p>
        </w:tc>
        <w:tc>
          <w:tcPr>
            <w:tcW w:w="1984" w:type="dxa"/>
          </w:tcPr>
          <w:p w14:paraId="1AAA812B" w14:textId="77777777" w:rsidR="00487006" w:rsidRPr="00CC5BAE" w:rsidRDefault="00487006" w:rsidP="00CC5BAE">
            <w:pPr>
              <w:pStyle w:val="TableText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Table text</w:t>
            </w:r>
          </w:p>
        </w:tc>
      </w:tr>
      <w:tr w:rsidR="00487006" w:rsidRPr="00CC5BAE" w14:paraId="1A1CF075" w14:textId="77777777" w:rsidTr="00487006">
        <w:tc>
          <w:tcPr>
            <w:tcW w:w="1384" w:type="dxa"/>
          </w:tcPr>
          <w:p w14:paraId="5B3FEC7E" w14:textId="77777777" w:rsidR="00487006" w:rsidRPr="00CC5BAE" w:rsidRDefault="00487006" w:rsidP="00CC5BAE">
            <w:pPr>
              <w:pStyle w:val="TableText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Table text</w:t>
            </w:r>
          </w:p>
        </w:tc>
        <w:tc>
          <w:tcPr>
            <w:tcW w:w="1843" w:type="dxa"/>
          </w:tcPr>
          <w:p w14:paraId="3E6071EB" w14:textId="77777777" w:rsidR="00487006" w:rsidRPr="00CC5BAE" w:rsidRDefault="00487006" w:rsidP="00CC5BAE">
            <w:pPr>
              <w:pStyle w:val="TableText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85.5%</w:t>
            </w:r>
          </w:p>
        </w:tc>
        <w:tc>
          <w:tcPr>
            <w:tcW w:w="1984" w:type="dxa"/>
          </w:tcPr>
          <w:p w14:paraId="14FF1D8A" w14:textId="77777777" w:rsidR="00487006" w:rsidRPr="00CC5BAE" w:rsidRDefault="00487006" w:rsidP="00CC5BAE">
            <w:pPr>
              <w:pStyle w:val="TableText"/>
              <w:spacing w:before="0" w:after="120"/>
              <w:rPr>
                <w:rFonts w:ascii="Helvetica" w:hAnsi="Helvetica"/>
              </w:rPr>
            </w:pPr>
            <w:r w:rsidRPr="00CC5BAE">
              <w:rPr>
                <w:rFonts w:ascii="Helvetica" w:hAnsi="Helvetica"/>
              </w:rPr>
              <w:t>14.5%</w:t>
            </w:r>
          </w:p>
        </w:tc>
      </w:tr>
    </w:tbl>
    <w:p w14:paraId="6A5D65AA" w14:textId="77777777" w:rsidR="002A621C" w:rsidRPr="00CC5BAE" w:rsidRDefault="002A621C" w:rsidP="00CC5BAE">
      <w:pPr>
        <w:pStyle w:val="BodyText"/>
        <w:ind w:firstLine="0"/>
        <w:jc w:val="left"/>
        <w:rPr>
          <w:rFonts w:ascii="Helvetica" w:hAnsi="Helvetica"/>
        </w:rPr>
      </w:pPr>
    </w:p>
    <w:p w14:paraId="726CD39D" w14:textId="77777777" w:rsidR="00487006" w:rsidRPr="00CC5BAE" w:rsidRDefault="00487006" w:rsidP="00CC5BAE">
      <w:pPr>
        <w:pStyle w:val="Heading1"/>
        <w:spacing w:before="0" w:after="120"/>
        <w:jc w:val="left"/>
        <w:rPr>
          <w:rFonts w:ascii="Helvetica" w:hAnsi="Helvetica"/>
          <w:b w:val="0"/>
          <w:bCs w:val="0"/>
          <w:caps w:val="0"/>
          <w:kern w:val="0"/>
        </w:rPr>
      </w:pPr>
    </w:p>
    <w:p w14:paraId="53FF2EB0" w14:textId="77777777" w:rsidR="00487006" w:rsidRPr="00CC5BAE" w:rsidRDefault="00487006" w:rsidP="00CC5BAE">
      <w:pPr>
        <w:pStyle w:val="BodyText"/>
        <w:rPr>
          <w:rFonts w:ascii="Helvetica" w:hAnsi="Helvetica"/>
        </w:rPr>
      </w:pPr>
    </w:p>
    <w:p w14:paraId="5243D054" w14:textId="77777777" w:rsidR="00A3444C" w:rsidRPr="00CC5BAE" w:rsidRDefault="00A3444C" w:rsidP="00CC5BAE">
      <w:pPr>
        <w:pStyle w:val="Heading1"/>
        <w:spacing w:before="0" w:after="120"/>
        <w:jc w:val="left"/>
        <w:rPr>
          <w:rFonts w:ascii="Helvetica" w:hAnsi="Helvetica"/>
        </w:rPr>
      </w:pPr>
    </w:p>
    <w:p w14:paraId="1CC6EB1D" w14:textId="18342F8A" w:rsidR="002B62E2" w:rsidRPr="00CC5BAE" w:rsidRDefault="00657491" w:rsidP="00CC5BAE">
      <w:pPr>
        <w:pStyle w:val="Heading1"/>
        <w:spacing w:before="0" w:after="120"/>
        <w:jc w:val="left"/>
        <w:rPr>
          <w:rFonts w:ascii="Helvetica" w:hAnsi="Helvetica"/>
          <w:caps w:val="0"/>
        </w:rPr>
      </w:pPr>
      <w:r w:rsidRPr="00CC5BAE">
        <w:rPr>
          <w:rFonts w:ascii="Helvetica" w:hAnsi="Helvetica"/>
          <w:caps w:val="0"/>
        </w:rPr>
        <w:t>REFERENCES</w:t>
      </w:r>
    </w:p>
    <w:p w14:paraId="16367308" w14:textId="61473343" w:rsidR="002B62E2" w:rsidRPr="00CC5BAE" w:rsidRDefault="00891FB6" w:rsidP="00CC5BAE">
      <w:pPr>
        <w:pStyle w:val="NormalWeb"/>
        <w:spacing w:before="0" w:beforeAutospacing="0" w:after="120" w:afterAutospacing="0"/>
        <w:rPr>
          <w:rFonts w:ascii="Helvetica" w:hAnsi="Helvetica"/>
          <w:sz w:val="20"/>
          <w:szCs w:val="20"/>
          <w:lang w:val="en"/>
        </w:rPr>
      </w:pPr>
      <w:r w:rsidRPr="00CC5BAE">
        <w:rPr>
          <w:rFonts w:ascii="Helvetica" w:hAnsi="Helvetica"/>
          <w:sz w:val="20"/>
          <w:szCs w:val="20"/>
          <w:lang w:val="en"/>
        </w:rPr>
        <w:t xml:space="preserve">In-text citations must be numbered using square brackets as indicated here. [1] Multiple sources are cited in the following manner. [2,3,4-7] </w:t>
      </w:r>
      <w:r w:rsidR="00110C5A" w:rsidRPr="00CC5BAE">
        <w:rPr>
          <w:rFonts w:ascii="Helvetica" w:hAnsi="Helvetica"/>
          <w:sz w:val="20"/>
          <w:szCs w:val="20"/>
          <w:lang w:val="en"/>
        </w:rPr>
        <w:t xml:space="preserve">References </w:t>
      </w:r>
      <w:r w:rsidRPr="00CC5BAE">
        <w:rPr>
          <w:rFonts w:ascii="Helvetica" w:hAnsi="Helvetica"/>
          <w:sz w:val="20"/>
          <w:szCs w:val="20"/>
          <w:lang w:val="en"/>
        </w:rPr>
        <w:t>may</w:t>
      </w:r>
      <w:r w:rsidR="00110C5A" w:rsidRPr="00CC5BAE">
        <w:rPr>
          <w:rFonts w:ascii="Helvetica" w:hAnsi="Helvetica"/>
          <w:sz w:val="20"/>
          <w:szCs w:val="20"/>
          <w:lang w:val="en"/>
        </w:rPr>
        <w:t xml:space="preserve"> be </w:t>
      </w:r>
      <w:r w:rsidRPr="00CC5BAE">
        <w:rPr>
          <w:rFonts w:ascii="Helvetica" w:hAnsi="Helvetica"/>
          <w:sz w:val="20"/>
          <w:szCs w:val="20"/>
          <w:lang w:val="en"/>
        </w:rPr>
        <w:t>presented</w:t>
      </w:r>
      <w:r w:rsidR="00110C5A" w:rsidRPr="00CC5BAE">
        <w:rPr>
          <w:rFonts w:ascii="Helvetica" w:hAnsi="Helvetica"/>
          <w:sz w:val="20"/>
          <w:szCs w:val="20"/>
          <w:lang w:val="en"/>
        </w:rPr>
        <w:t xml:space="preserve"> in </w:t>
      </w:r>
      <w:r w:rsidRPr="00CC5BAE">
        <w:rPr>
          <w:rFonts w:ascii="Helvetica" w:hAnsi="Helvetica"/>
          <w:sz w:val="20"/>
          <w:szCs w:val="20"/>
          <w:lang w:val="en"/>
        </w:rPr>
        <w:t>either APA</w:t>
      </w:r>
      <w:r w:rsidR="00110C5A" w:rsidRPr="00CC5BAE">
        <w:rPr>
          <w:rFonts w:ascii="Helvetica" w:hAnsi="Helvetica"/>
          <w:sz w:val="20"/>
          <w:szCs w:val="20"/>
          <w:lang w:val="en"/>
        </w:rPr>
        <w:t xml:space="preserve"> </w:t>
      </w:r>
      <w:r w:rsidRPr="00CC5BAE">
        <w:rPr>
          <w:rFonts w:ascii="Helvetica" w:hAnsi="Helvetica"/>
          <w:sz w:val="20"/>
          <w:szCs w:val="20"/>
          <w:lang w:val="en"/>
        </w:rPr>
        <w:t>or</w:t>
      </w:r>
      <w:r w:rsidR="00110C5A" w:rsidRPr="00CC5BAE">
        <w:rPr>
          <w:rFonts w:ascii="Helvetica" w:hAnsi="Helvetica"/>
          <w:sz w:val="20"/>
          <w:szCs w:val="20"/>
          <w:lang w:val="en"/>
        </w:rPr>
        <w:t xml:space="preserve"> </w:t>
      </w:r>
      <w:r w:rsidR="00157CE6" w:rsidRPr="00CC5BAE">
        <w:rPr>
          <w:rFonts w:ascii="Helvetica" w:hAnsi="Helvetica"/>
          <w:sz w:val="20"/>
          <w:szCs w:val="20"/>
          <w:lang w:val="en"/>
        </w:rPr>
        <w:t xml:space="preserve">Vancouver style format, </w:t>
      </w:r>
      <w:r w:rsidRPr="00CC5BAE">
        <w:rPr>
          <w:rFonts w:ascii="Helvetica" w:hAnsi="Helvetica"/>
          <w:sz w:val="20"/>
          <w:szCs w:val="20"/>
          <w:lang w:val="en"/>
        </w:rPr>
        <w:t xml:space="preserve">but must be </w:t>
      </w:r>
      <w:r w:rsidRPr="00CC5BAE">
        <w:rPr>
          <w:rFonts w:ascii="Helvetica" w:hAnsi="Helvetica"/>
          <w:sz w:val="20"/>
          <w:szCs w:val="20"/>
        </w:rPr>
        <w:t>listed in order of citation and preceded by the citation number in square brackets</w:t>
      </w:r>
      <w:r w:rsidR="00110C5A" w:rsidRPr="00CC5BAE">
        <w:rPr>
          <w:rFonts w:ascii="Helvetica" w:hAnsi="Helvetica"/>
          <w:sz w:val="20"/>
          <w:szCs w:val="20"/>
          <w:lang w:val="en"/>
        </w:rPr>
        <w:t>.</w:t>
      </w:r>
      <w:r w:rsidR="00157CE6" w:rsidRPr="00CC5BAE">
        <w:rPr>
          <w:rFonts w:ascii="Helvetica" w:hAnsi="Helvetica"/>
          <w:sz w:val="20"/>
          <w:szCs w:val="20"/>
          <w:lang w:val="en"/>
        </w:rPr>
        <w:t xml:space="preserve"> </w:t>
      </w:r>
      <w:r w:rsidR="00487006" w:rsidRPr="00CC5BAE">
        <w:rPr>
          <w:rFonts w:ascii="Helvetica" w:hAnsi="Helvetica"/>
          <w:sz w:val="20"/>
          <w:szCs w:val="20"/>
        </w:rPr>
        <w:t>Each reference is</w:t>
      </w:r>
      <w:r w:rsidR="00D17485" w:rsidRPr="00CC5BAE">
        <w:rPr>
          <w:rFonts w:ascii="Helvetica" w:hAnsi="Helvetica"/>
          <w:sz w:val="20"/>
          <w:szCs w:val="20"/>
        </w:rPr>
        <w:t xml:space="preserve"> followed by a 6-point space</w:t>
      </w:r>
      <w:r w:rsidR="007C53F2" w:rsidRPr="00CC5BAE">
        <w:rPr>
          <w:rFonts w:ascii="Helvetica" w:hAnsi="Helvetica"/>
          <w:sz w:val="20"/>
          <w:szCs w:val="20"/>
          <w:lang w:val="en"/>
        </w:rPr>
        <w:t>. Some examples of reference formats are provided below:</w:t>
      </w:r>
    </w:p>
    <w:p w14:paraId="41E7C3C0" w14:textId="24C92374" w:rsidR="002B62E2" w:rsidRPr="00CC5BAE" w:rsidRDefault="007C53F2" w:rsidP="00CC5BAE">
      <w:pPr>
        <w:pStyle w:val="NormalWeb"/>
        <w:spacing w:before="0" w:beforeAutospacing="0" w:after="120" w:afterAutospacing="0"/>
        <w:rPr>
          <w:rFonts w:ascii="Helvetica" w:hAnsi="Helvetica"/>
          <w:i/>
          <w:sz w:val="20"/>
          <w:szCs w:val="20"/>
          <w:lang w:val="en"/>
        </w:rPr>
      </w:pPr>
      <w:r w:rsidRPr="00CC5BAE">
        <w:rPr>
          <w:rFonts w:ascii="Helvetica" w:hAnsi="Helvetica"/>
          <w:bCs/>
          <w:i/>
          <w:sz w:val="20"/>
          <w:szCs w:val="20"/>
          <w:lang w:val="en"/>
        </w:rPr>
        <w:t>Journal article</w:t>
      </w:r>
      <w:r w:rsidR="00D17485" w:rsidRPr="00CC5BAE">
        <w:rPr>
          <w:rFonts w:ascii="Helvetica" w:hAnsi="Helvetica"/>
          <w:bCs/>
          <w:i/>
          <w:sz w:val="20"/>
          <w:szCs w:val="20"/>
          <w:lang w:val="en"/>
        </w:rPr>
        <w:t>s</w:t>
      </w:r>
      <w:r w:rsidRPr="00CC5BAE">
        <w:rPr>
          <w:rFonts w:ascii="Helvetica" w:hAnsi="Helvetica"/>
          <w:bCs/>
          <w:i/>
          <w:sz w:val="20"/>
          <w:szCs w:val="20"/>
          <w:lang w:val="en"/>
        </w:rPr>
        <w:t>:</w:t>
      </w:r>
      <w:r w:rsidRPr="00CC5BAE">
        <w:rPr>
          <w:rFonts w:ascii="Helvetica" w:hAnsi="Helvetica"/>
          <w:i/>
          <w:sz w:val="20"/>
          <w:szCs w:val="20"/>
          <w:lang w:val="en"/>
        </w:rPr>
        <w:t xml:space="preserve"> </w:t>
      </w:r>
    </w:p>
    <w:p w14:paraId="734D63AB" w14:textId="211F262B" w:rsidR="002B62E2" w:rsidRPr="00CC5BAE" w:rsidRDefault="00D17485" w:rsidP="00CC5BAE">
      <w:pPr>
        <w:pStyle w:val="NormalWeb"/>
        <w:spacing w:before="0" w:beforeAutospacing="0" w:after="120" w:afterAutospacing="0"/>
        <w:ind w:left="284" w:hanging="284"/>
        <w:rPr>
          <w:rFonts w:ascii="Helvetica" w:hAnsi="Helvetica"/>
          <w:sz w:val="20"/>
          <w:szCs w:val="20"/>
          <w:lang w:val="en"/>
        </w:rPr>
      </w:pPr>
      <w:r w:rsidRPr="00CC5BAE">
        <w:rPr>
          <w:rFonts w:ascii="Helvetica" w:hAnsi="Helvetica"/>
          <w:sz w:val="20"/>
          <w:szCs w:val="20"/>
          <w:lang w:val="en"/>
        </w:rPr>
        <w:t>[1] Jutai JW</w:t>
      </w:r>
      <w:r w:rsidR="007C53F2" w:rsidRPr="00CC5BAE">
        <w:rPr>
          <w:rFonts w:ascii="Helvetica" w:hAnsi="Helvetica"/>
          <w:sz w:val="20"/>
          <w:szCs w:val="20"/>
          <w:lang w:val="en"/>
        </w:rPr>
        <w:t>,</w:t>
      </w:r>
      <w:r w:rsidRPr="00CC5BAE">
        <w:rPr>
          <w:rFonts w:ascii="Helvetica" w:hAnsi="Helvetica"/>
          <w:sz w:val="20"/>
          <w:szCs w:val="20"/>
          <w:lang w:val="en"/>
        </w:rPr>
        <w:t xml:space="preserve"> Rigby P, Ryan S, Stickel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 S. Pyschosocial impact of electronic aids to daily living. </w:t>
      </w:r>
      <w:r w:rsidRPr="00CC5BAE">
        <w:rPr>
          <w:rFonts w:ascii="Helvetica" w:hAnsi="Helvetica"/>
          <w:iCs/>
          <w:sz w:val="20"/>
          <w:szCs w:val="20"/>
          <w:lang w:val="en"/>
        </w:rPr>
        <w:t>Assist Technol</w:t>
      </w:r>
      <w:r w:rsidRPr="00CC5BAE">
        <w:rPr>
          <w:rFonts w:ascii="Helvetica" w:hAnsi="Helvetica"/>
          <w:sz w:val="20"/>
          <w:szCs w:val="20"/>
          <w:lang w:val="en"/>
        </w:rPr>
        <w:t>.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 </w:t>
      </w:r>
      <w:r w:rsidRPr="00CC5BAE">
        <w:rPr>
          <w:rFonts w:ascii="Helvetica" w:hAnsi="Helvetica"/>
          <w:sz w:val="20"/>
          <w:szCs w:val="20"/>
          <w:lang w:val="en"/>
        </w:rPr>
        <w:t xml:space="preserve">2000 </w:t>
      </w:r>
      <w:r w:rsidR="007C53F2" w:rsidRPr="00CC5BAE">
        <w:rPr>
          <w:rFonts w:ascii="Helvetica" w:hAnsi="Helvetica"/>
          <w:sz w:val="20"/>
          <w:szCs w:val="20"/>
          <w:lang w:val="en"/>
        </w:rPr>
        <w:t>12</w:t>
      </w:r>
      <w:r w:rsidRPr="00CC5BAE">
        <w:rPr>
          <w:rFonts w:ascii="Helvetica" w:hAnsi="Helvetica"/>
          <w:sz w:val="20"/>
          <w:szCs w:val="20"/>
          <w:lang w:val="en"/>
        </w:rPr>
        <w:t>(2):</w:t>
      </w:r>
      <w:r w:rsidR="007C53F2" w:rsidRPr="00CC5BAE">
        <w:rPr>
          <w:rFonts w:ascii="Helvetica" w:hAnsi="Helvetica"/>
          <w:sz w:val="20"/>
          <w:szCs w:val="20"/>
          <w:lang w:val="en"/>
        </w:rPr>
        <w:t>123–131.</w:t>
      </w:r>
    </w:p>
    <w:p w14:paraId="7AF58137" w14:textId="77777777" w:rsidR="002B62E2" w:rsidRPr="00CC5BAE" w:rsidRDefault="007C53F2" w:rsidP="00CC5BAE">
      <w:pPr>
        <w:pStyle w:val="NormalWeb"/>
        <w:spacing w:before="0" w:beforeAutospacing="0" w:after="120" w:afterAutospacing="0"/>
        <w:rPr>
          <w:rFonts w:ascii="Helvetica" w:hAnsi="Helvetica"/>
          <w:i/>
          <w:sz w:val="20"/>
          <w:szCs w:val="20"/>
          <w:lang w:val="en"/>
        </w:rPr>
      </w:pPr>
      <w:r w:rsidRPr="00CC5BAE">
        <w:rPr>
          <w:rFonts w:ascii="Helvetica" w:hAnsi="Helvetica"/>
          <w:bCs/>
          <w:i/>
          <w:sz w:val="20"/>
          <w:szCs w:val="20"/>
          <w:lang w:val="en"/>
        </w:rPr>
        <w:t>Book:</w:t>
      </w:r>
      <w:r w:rsidRPr="00CC5BAE">
        <w:rPr>
          <w:rFonts w:ascii="Helvetica" w:hAnsi="Helvetica"/>
          <w:i/>
          <w:sz w:val="20"/>
          <w:szCs w:val="20"/>
          <w:lang w:val="en"/>
        </w:rPr>
        <w:t xml:space="preserve"> </w:t>
      </w:r>
    </w:p>
    <w:p w14:paraId="376B22FA" w14:textId="1E45363E" w:rsidR="002B62E2" w:rsidRPr="00CC5BAE" w:rsidRDefault="00616AA7" w:rsidP="00CC5BAE">
      <w:pPr>
        <w:pStyle w:val="NormalWeb"/>
        <w:spacing w:before="0" w:beforeAutospacing="0" w:after="120" w:afterAutospacing="0"/>
        <w:ind w:left="284" w:hanging="284"/>
        <w:rPr>
          <w:rFonts w:ascii="Helvetica" w:hAnsi="Helvetica"/>
          <w:sz w:val="20"/>
          <w:szCs w:val="20"/>
          <w:lang w:val="en"/>
        </w:rPr>
      </w:pPr>
      <w:r w:rsidRPr="00CC5BAE">
        <w:rPr>
          <w:rFonts w:ascii="Helvetica" w:hAnsi="Helvetica"/>
          <w:sz w:val="20"/>
          <w:szCs w:val="20"/>
          <w:lang w:val="en"/>
        </w:rPr>
        <w:t xml:space="preserve">[2] Portney LG, Watkins </w:t>
      </w:r>
      <w:r w:rsidR="007C53F2" w:rsidRPr="00CC5BAE">
        <w:rPr>
          <w:rFonts w:ascii="Helvetica" w:hAnsi="Helvetica"/>
          <w:sz w:val="20"/>
          <w:szCs w:val="20"/>
          <w:lang w:val="en"/>
        </w:rPr>
        <w:t>M</w:t>
      </w:r>
      <w:r w:rsidRPr="00CC5BAE">
        <w:rPr>
          <w:rFonts w:ascii="Helvetica" w:hAnsi="Helvetica"/>
          <w:sz w:val="20"/>
          <w:szCs w:val="20"/>
          <w:lang w:val="en"/>
        </w:rPr>
        <w:t>P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. </w:t>
      </w:r>
      <w:r w:rsidRPr="00CC5BAE">
        <w:rPr>
          <w:rFonts w:ascii="Helvetica" w:hAnsi="Helvetica"/>
          <w:sz w:val="20"/>
          <w:szCs w:val="20"/>
          <w:lang w:val="en"/>
        </w:rPr>
        <w:t>Foundations of clinical research</w:t>
      </w:r>
      <w:r w:rsidR="007C53F2" w:rsidRPr="00CC5BAE">
        <w:rPr>
          <w:rFonts w:ascii="Helvetica" w:hAnsi="Helvetica"/>
          <w:sz w:val="20"/>
          <w:szCs w:val="20"/>
          <w:lang w:val="en"/>
        </w:rPr>
        <w:t>: applications</w:t>
      </w:r>
      <w:r w:rsidRPr="00CC5BAE">
        <w:rPr>
          <w:rFonts w:ascii="Helvetica" w:hAnsi="Helvetica"/>
          <w:sz w:val="20"/>
          <w:szCs w:val="20"/>
          <w:lang w:val="en"/>
        </w:rPr>
        <w:t xml:space="preserve"> to practice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. </w:t>
      </w:r>
      <w:r w:rsidRPr="00CC5BAE">
        <w:rPr>
          <w:rFonts w:ascii="Helvetica" w:hAnsi="Helvetica"/>
          <w:sz w:val="20"/>
          <w:szCs w:val="20"/>
          <w:lang w:val="en"/>
        </w:rPr>
        <w:t>3</w:t>
      </w:r>
      <w:r w:rsidRPr="00CC5BAE">
        <w:rPr>
          <w:rFonts w:ascii="Helvetica" w:hAnsi="Helvetica"/>
          <w:sz w:val="20"/>
          <w:szCs w:val="20"/>
          <w:vertAlign w:val="superscript"/>
          <w:lang w:val="en"/>
        </w:rPr>
        <w:t>rd</w:t>
      </w:r>
      <w:r w:rsidRPr="00CC5BAE">
        <w:rPr>
          <w:rFonts w:ascii="Helvetica" w:hAnsi="Helvetica"/>
          <w:sz w:val="20"/>
          <w:szCs w:val="20"/>
          <w:lang w:val="en"/>
        </w:rPr>
        <w:t xml:space="preserve"> ed. Philadelphia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: </w:t>
      </w:r>
      <w:r w:rsidRPr="00CC5BAE">
        <w:rPr>
          <w:rFonts w:ascii="Helvetica" w:hAnsi="Helvetica"/>
          <w:sz w:val="20"/>
          <w:szCs w:val="20"/>
          <w:lang w:val="en"/>
        </w:rPr>
        <w:t>F.A. Davis Company; 2015</w:t>
      </w:r>
      <w:r w:rsidR="007C53F2" w:rsidRPr="00CC5BAE">
        <w:rPr>
          <w:rFonts w:ascii="Helvetica" w:hAnsi="Helvetica"/>
          <w:sz w:val="20"/>
          <w:szCs w:val="20"/>
          <w:lang w:val="en"/>
        </w:rPr>
        <w:t>.</w:t>
      </w:r>
    </w:p>
    <w:p w14:paraId="24299E60" w14:textId="2DC278D2" w:rsidR="002B62E2" w:rsidRPr="00CC5BAE" w:rsidRDefault="007C53F2" w:rsidP="00CC5BAE">
      <w:pPr>
        <w:pStyle w:val="NormalWeb"/>
        <w:spacing w:before="0" w:beforeAutospacing="0" w:after="120" w:afterAutospacing="0"/>
        <w:rPr>
          <w:rFonts w:ascii="Helvetica" w:hAnsi="Helvetica"/>
          <w:i/>
          <w:sz w:val="20"/>
          <w:szCs w:val="20"/>
          <w:lang w:val="en"/>
        </w:rPr>
      </w:pPr>
      <w:r w:rsidRPr="00CC5BAE">
        <w:rPr>
          <w:rFonts w:ascii="Helvetica" w:hAnsi="Helvetica"/>
          <w:bCs/>
          <w:i/>
          <w:sz w:val="20"/>
          <w:szCs w:val="20"/>
          <w:lang w:val="en"/>
        </w:rPr>
        <w:t>Chapter in a Book:</w:t>
      </w:r>
      <w:r w:rsidRPr="00CC5BAE">
        <w:rPr>
          <w:rFonts w:ascii="Helvetica" w:hAnsi="Helvetica"/>
          <w:i/>
          <w:sz w:val="20"/>
          <w:szCs w:val="20"/>
          <w:lang w:val="en"/>
        </w:rPr>
        <w:t xml:space="preserve"> </w:t>
      </w:r>
    </w:p>
    <w:p w14:paraId="3C85F16A" w14:textId="7FAEEB21" w:rsidR="00616AA7" w:rsidRPr="00CC5BAE" w:rsidRDefault="00487006" w:rsidP="00CC5BAE">
      <w:pPr>
        <w:pStyle w:val="NormalWeb"/>
        <w:spacing w:before="0" w:beforeAutospacing="0" w:after="120" w:afterAutospacing="0"/>
        <w:ind w:left="284" w:hanging="284"/>
        <w:rPr>
          <w:rFonts w:ascii="Helvetica" w:hAnsi="Helvetica"/>
          <w:sz w:val="20"/>
          <w:szCs w:val="20"/>
        </w:rPr>
      </w:pPr>
      <w:r w:rsidRPr="00CC5BAE">
        <w:rPr>
          <w:rFonts w:ascii="Helvetica" w:hAnsi="Helvetica"/>
          <w:sz w:val="20"/>
          <w:szCs w:val="20"/>
        </w:rPr>
        <w:t xml:space="preserve">[3] </w:t>
      </w:r>
      <w:r w:rsidR="00616AA7" w:rsidRPr="00CC5BAE">
        <w:rPr>
          <w:rFonts w:ascii="Helvetica" w:hAnsi="Helvetica"/>
          <w:sz w:val="20"/>
          <w:szCs w:val="20"/>
        </w:rPr>
        <w:t>Pagel JF, Pegram GV. The role for the primary care physician in sleep medicine. In: Pagel JF, Pandi-Perumal SR, editors. Primary care sleep medicine. 2nd ed. New York: Springer; 2014.</w:t>
      </w:r>
    </w:p>
    <w:p w14:paraId="11A09F37" w14:textId="7B531B4A" w:rsidR="00616AA7" w:rsidRPr="00CC5BAE" w:rsidRDefault="00816397" w:rsidP="00CC5BAE">
      <w:pPr>
        <w:pStyle w:val="NormalWeb"/>
        <w:spacing w:before="0" w:beforeAutospacing="0" w:after="120" w:afterAutospacing="0"/>
        <w:ind w:left="284" w:hanging="284"/>
        <w:rPr>
          <w:rFonts w:ascii="Helvetica" w:hAnsi="Helvetica"/>
          <w:bCs/>
          <w:i/>
          <w:sz w:val="20"/>
          <w:szCs w:val="20"/>
          <w:lang w:val="en"/>
        </w:rPr>
      </w:pPr>
      <w:r w:rsidRPr="00CC5BAE">
        <w:rPr>
          <w:rFonts w:ascii="Helvetica" w:hAnsi="Helvetica"/>
          <w:bCs/>
          <w:i/>
          <w:sz w:val="20"/>
          <w:szCs w:val="20"/>
          <w:lang w:val="en"/>
        </w:rPr>
        <w:t>Conference Proceeding</w:t>
      </w:r>
    </w:p>
    <w:p w14:paraId="2C9B891A" w14:textId="7E19EAA9" w:rsidR="002B62E2" w:rsidRPr="00CC5BAE" w:rsidRDefault="00487006" w:rsidP="00CC5BAE">
      <w:pPr>
        <w:pStyle w:val="NormalWeb"/>
        <w:spacing w:before="0" w:beforeAutospacing="0" w:after="120" w:afterAutospacing="0"/>
        <w:ind w:left="284" w:hanging="284"/>
        <w:rPr>
          <w:rFonts w:ascii="Helvetica" w:hAnsi="Helvetica"/>
          <w:sz w:val="20"/>
          <w:szCs w:val="20"/>
          <w:lang w:val="en"/>
        </w:rPr>
      </w:pPr>
      <w:r w:rsidRPr="00CC5BAE">
        <w:rPr>
          <w:rFonts w:ascii="Helvetica" w:hAnsi="Helvetica"/>
          <w:bCs/>
          <w:sz w:val="20"/>
          <w:szCs w:val="20"/>
          <w:lang w:val="en"/>
        </w:rPr>
        <w:t>[4]</w:t>
      </w:r>
      <w:r w:rsidR="00616AA7" w:rsidRPr="00CC5BAE">
        <w:rPr>
          <w:rFonts w:ascii="Helvetica" w:hAnsi="Helvetica"/>
          <w:bCs/>
          <w:i/>
          <w:sz w:val="20"/>
          <w:szCs w:val="20"/>
          <w:lang w:val="en"/>
        </w:rPr>
        <w:t xml:space="preserve"> </w:t>
      </w:r>
      <w:r w:rsidR="00816397" w:rsidRPr="00CC5BAE">
        <w:rPr>
          <w:rFonts w:ascii="Helvetica" w:hAnsi="Helvetica"/>
          <w:sz w:val="20"/>
          <w:szCs w:val="20"/>
          <w:lang w:val="en"/>
        </w:rPr>
        <w:t>Smith R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O. Assistive technology </w:t>
      </w:r>
      <w:r w:rsidR="00816397" w:rsidRPr="00CC5BAE">
        <w:rPr>
          <w:rFonts w:ascii="Helvetica" w:hAnsi="Helvetica"/>
          <w:sz w:val="20"/>
          <w:szCs w:val="20"/>
          <w:lang w:val="en"/>
        </w:rPr>
        <w:t>outcome assessment prototypes: m</w:t>
      </w:r>
      <w:r w:rsidRPr="00CC5BAE">
        <w:rPr>
          <w:rFonts w:ascii="Helvetica" w:hAnsi="Helvetica"/>
          <w:sz w:val="20"/>
          <w:szCs w:val="20"/>
          <w:lang w:val="en"/>
        </w:rPr>
        <w:t>easuring INGO variables of outcomes.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 In R. Simpson (Ed.), </w:t>
      </w:r>
      <w:r w:rsidR="007C53F2" w:rsidRPr="00CC5BAE">
        <w:rPr>
          <w:rFonts w:ascii="Helvetica" w:hAnsi="Helvetica"/>
          <w:i/>
          <w:iCs/>
          <w:sz w:val="20"/>
          <w:szCs w:val="20"/>
          <w:lang w:val="en"/>
        </w:rPr>
        <w:t>Proceedings of the RESNA 25th Annual Conference</w:t>
      </w:r>
      <w:r w:rsidR="007C53F2" w:rsidRPr="00CC5BAE">
        <w:rPr>
          <w:rFonts w:ascii="Helvetica" w:hAnsi="Helvetica"/>
          <w:sz w:val="20"/>
          <w:szCs w:val="20"/>
          <w:lang w:val="en"/>
        </w:rPr>
        <w:t xml:space="preserve"> (239–341</w:t>
      </w:r>
      <w:r w:rsidR="00816397" w:rsidRPr="00CC5BAE">
        <w:rPr>
          <w:rFonts w:ascii="Helvetica" w:hAnsi="Helvetica"/>
          <w:sz w:val="20"/>
          <w:szCs w:val="20"/>
          <w:lang w:val="en"/>
        </w:rPr>
        <w:t>). Minneapolis: RESNA Press; 2002.</w:t>
      </w:r>
    </w:p>
    <w:sectPr w:rsidR="002B62E2" w:rsidRPr="00CC5BAE" w:rsidSect="00D050C0">
      <w:footerReference w:type="even" r:id="rId8"/>
      <w:footerReference w:type="default" r:id="rId9"/>
      <w:type w:val="continuous"/>
      <w:pgSz w:w="12240" w:h="15840"/>
      <w:pgMar w:top="1080" w:right="1080" w:bottom="1080" w:left="108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69F44" w14:textId="77777777" w:rsidR="000665CF" w:rsidRDefault="000665CF">
      <w:r>
        <w:separator/>
      </w:r>
    </w:p>
  </w:endnote>
  <w:endnote w:type="continuationSeparator" w:id="0">
    <w:p w14:paraId="63AF85C3" w14:textId="77777777" w:rsidR="000665CF" w:rsidRDefault="0006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6210" w14:textId="77777777" w:rsidR="00A3444C" w:rsidRDefault="00A3444C" w:rsidP="002B62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700B0" w14:textId="77777777" w:rsidR="00A3444C" w:rsidRDefault="00A34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3D08" w14:textId="77777777" w:rsidR="00A3444C" w:rsidRPr="0000529E" w:rsidRDefault="00A3444C" w:rsidP="002B62E2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00529E">
      <w:rPr>
        <w:rStyle w:val="PageNumber"/>
        <w:rFonts w:ascii="Verdana" w:hAnsi="Verdana"/>
      </w:rPr>
      <w:fldChar w:fldCharType="begin"/>
    </w:r>
    <w:r w:rsidRPr="0000529E">
      <w:rPr>
        <w:rStyle w:val="PageNumber"/>
        <w:rFonts w:ascii="Verdana" w:hAnsi="Verdana"/>
      </w:rPr>
      <w:instrText xml:space="preserve">PAGE  </w:instrText>
    </w:r>
    <w:r w:rsidRPr="0000529E">
      <w:rPr>
        <w:rStyle w:val="PageNumber"/>
        <w:rFonts w:ascii="Verdana" w:hAnsi="Verdana"/>
      </w:rPr>
      <w:fldChar w:fldCharType="separate"/>
    </w:r>
    <w:r w:rsidR="00591B2A">
      <w:rPr>
        <w:rStyle w:val="PageNumber"/>
        <w:rFonts w:ascii="Verdana" w:hAnsi="Verdana"/>
        <w:noProof/>
      </w:rPr>
      <w:t>1</w:t>
    </w:r>
    <w:r w:rsidRPr="0000529E">
      <w:rPr>
        <w:rStyle w:val="PageNumber"/>
        <w:rFonts w:ascii="Verdana" w:hAnsi="Verdana"/>
      </w:rPr>
      <w:fldChar w:fldCharType="end"/>
    </w:r>
  </w:p>
  <w:p w14:paraId="475E2D81" w14:textId="77777777" w:rsidR="00A3444C" w:rsidRDefault="00A3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4922" w14:textId="77777777" w:rsidR="000665CF" w:rsidRDefault="000665CF">
      <w:r>
        <w:separator/>
      </w:r>
    </w:p>
  </w:footnote>
  <w:footnote w:type="continuationSeparator" w:id="0">
    <w:p w14:paraId="2AE8594D" w14:textId="77777777" w:rsidR="000665CF" w:rsidRDefault="0006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447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8EA1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614B3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55C8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45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AA66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 w:hint="default"/>
      </w:rPr>
    </w:lvl>
  </w:abstractNum>
  <w:abstractNum w:abstractNumId="6" w15:restartNumberingAfterBreak="0">
    <w:nsid w:val="FFFFFF81"/>
    <w:multiLevelType w:val="singleLevel"/>
    <w:tmpl w:val="467ED7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</w:rPr>
    </w:lvl>
  </w:abstractNum>
  <w:abstractNum w:abstractNumId="7" w15:restartNumberingAfterBreak="0">
    <w:nsid w:val="FFFFFF82"/>
    <w:multiLevelType w:val="singleLevel"/>
    <w:tmpl w:val="3B4E7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 w:hint="default"/>
      </w:rPr>
    </w:lvl>
  </w:abstractNum>
  <w:abstractNum w:abstractNumId="8" w15:restartNumberingAfterBreak="0">
    <w:nsid w:val="FFFFFF83"/>
    <w:multiLevelType w:val="singleLevel"/>
    <w:tmpl w:val="B88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</w:abstractNum>
  <w:abstractNum w:abstractNumId="9" w15:restartNumberingAfterBreak="0">
    <w:nsid w:val="FFFFFF88"/>
    <w:multiLevelType w:val="singleLevel"/>
    <w:tmpl w:val="9366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4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</w:rPr>
    </w:lvl>
  </w:abstractNum>
  <w:abstractNum w:abstractNumId="11" w15:restartNumberingAfterBreak="0">
    <w:nsid w:val="11FB71CF"/>
    <w:multiLevelType w:val="multilevel"/>
    <w:tmpl w:val="E0C0A5EE"/>
    <w:lvl w:ilvl="0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A47AC"/>
    <w:multiLevelType w:val="hybridMultilevel"/>
    <w:tmpl w:val="F80A3492"/>
    <w:lvl w:ilvl="0" w:tplc="6896B06A">
      <w:start w:val="1"/>
      <w:numFmt w:val="decimal"/>
      <w:pStyle w:val="References"/>
      <w:lvlText w:val="[%1]"/>
      <w:lvlJc w:val="right"/>
      <w:pPr>
        <w:tabs>
          <w:tab w:val="num" w:pos="547"/>
        </w:tabs>
        <w:ind w:left="547" w:hanging="360"/>
      </w:pPr>
      <w:rPr>
        <w:rFonts w:hint="default"/>
      </w:rPr>
    </w:lvl>
    <w:lvl w:ilvl="1" w:tplc="448C0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32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A9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35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4AC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E8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39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8E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B2456"/>
    <w:multiLevelType w:val="multilevel"/>
    <w:tmpl w:val="C63C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F4850"/>
    <w:multiLevelType w:val="multilevel"/>
    <w:tmpl w:val="2ACE6B06"/>
    <w:lvl w:ilvl="0">
      <w:start w:val="1"/>
      <w:numFmt w:val="decimal"/>
      <w:lvlText w:val="[%1]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F38F0"/>
    <w:multiLevelType w:val="hybridMultilevel"/>
    <w:tmpl w:val="CE9A683C"/>
    <w:lvl w:ilvl="0" w:tplc="9E7E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63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1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49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8E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8A0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63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E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67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68"/>
    <w:rsid w:val="000665CF"/>
    <w:rsid w:val="00073709"/>
    <w:rsid w:val="000B4EE3"/>
    <w:rsid w:val="000C07FB"/>
    <w:rsid w:val="000D61BE"/>
    <w:rsid w:val="000F4A68"/>
    <w:rsid w:val="00110C5A"/>
    <w:rsid w:val="001431A8"/>
    <w:rsid w:val="00157CE6"/>
    <w:rsid w:val="00166E0B"/>
    <w:rsid w:val="002A621C"/>
    <w:rsid w:val="002B62E2"/>
    <w:rsid w:val="003A221C"/>
    <w:rsid w:val="0043582F"/>
    <w:rsid w:val="00487006"/>
    <w:rsid w:val="00591B2A"/>
    <w:rsid w:val="005C2A69"/>
    <w:rsid w:val="005E6FCF"/>
    <w:rsid w:val="00616AA7"/>
    <w:rsid w:val="00637945"/>
    <w:rsid w:val="00657491"/>
    <w:rsid w:val="006605F4"/>
    <w:rsid w:val="00706E40"/>
    <w:rsid w:val="007A3ADA"/>
    <w:rsid w:val="007C53F2"/>
    <w:rsid w:val="00816397"/>
    <w:rsid w:val="00832B18"/>
    <w:rsid w:val="00891FB6"/>
    <w:rsid w:val="008A769A"/>
    <w:rsid w:val="00900D9C"/>
    <w:rsid w:val="009A65F6"/>
    <w:rsid w:val="00A3444C"/>
    <w:rsid w:val="00AE0895"/>
    <w:rsid w:val="00AF762F"/>
    <w:rsid w:val="00B818C0"/>
    <w:rsid w:val="00BD0F67"/>
    <w:rsid w:val="00C33745"/>
    <w:rsid w:val="00C757B8"/>
    <w:rsid w:val="00CC5BAE"/>
    <w:rsid w:val="00D050C0"/>
    <w:rsid w:val="00D17485"/>
    <w:rsid w:val="00D54DD5"/>
    <w:rsid w:val="00D648CC"/>
    <w:rsid w:val="00E3139D"/>
    <w:rsid w:val="00E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8ABF6"/>
  <w15:docId w15:val="{71306AC0-5524-47CB-9D19-59ABE608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pPr>
      <w:keepNext/>
      <w:spacing w:before="240" w:after="240"/>
      <w:jc w:val="center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BodyText"/>
    <w:qFormat/>
    <w:pPr>
      <w:keepNext/>
      <w:spacing w:before="240" w:after="120"/>
      <w:outlineLvl w:val="1"/>
    </w:pPr>
    <w:rPr>
      <w:u w:val="single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pPr>
      <w:spacing w:after="120"/>
      <w:ind w:firstLine="36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next w:val="Authors"/>
    <w:qFormat/>
    <w:pPr>
      <w:spacing w:before="240" w:after="6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Affiliations">
    <w:name w:val="Affiliations"/>
    <w:basedOn w:val="Normal"/>
    <w:pPr>
      <w:jc w:val="center"/>
    </w:pPr>
    <w:rPr>
      <w:i/>
      <w:iCs/>
      <w:sz w:val="24"/>
      <w:szCs w:val="24"/>
    </w:rPr>
  </w:style>
  <w:style w:type="paragraph" w:customStyle="1" w:styleId="Authors">
    <w:name w:val="Authors"/>
    <w:basedOn w:val="Normal"/>
    <w:next w:val="Affiliations"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FigureCaption">
    <w:name w:val="Figure Caption"/>
    <w:basedOn w:val="Normal"/>
    <w:next w:val="BodyText"/>
    <w:pPr>
      <w:spacing w:after="120"/>
      <w:jc w:val="center"/>
    </w:pPr>
  </w:style>
  <w:style w:type="paragraph" w:customStyle="1" w:styleId="TableColumnHeading">
    <w:name w:val="Table Column Heading"/>
    <w:basedOn w:val="Normal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ColumnSubheading">
    <w:name w:val="Table Column Subheading"/>
    <w:basedOn w:val="TableColumnHeading"/>
    <w:rPr>
      <w:i/>
      <w:iCs/>
    </w:rPr>
  </w:style>
  <w:style w:type="paragraph" w:customStyle="1" w:styleId="TableText">
    <w:name w:val="Table Text"/>
    <w:basedOn w:val="Normal"/>
    <w:pPr>
      <w:spacing w:before="60" w:after="60"/>
    </w:pPr>
    <w:rPr>
      <w:sz w:val="16"/>
      <w:szCs w:val="16"/>
    </w:rPr>
  </w:style>
  <w:style w:type="paragraph" w:customStyle="1" w:styleId="TableHeading">
    <w:name w:val="Table Heading"/>
    <w:basedOn w:val="FigureCaption"/>
  </w:style>
  <w:style w:type="paragraph" w:customStyle="1" w:styleId="Equation">
    <w:name w:val="Equation"/>
    <w:basedOn w:val="Normal"/>
    <w:pPr>
      <w:spacing w:before="120" w:after="120"/>
    </w:pPr>
  </w:style>
  <w:style w:type="paragraph" w:customStyle="1" w:styleId="References">
    <w:name w:val="References"/>
    <w:basedOn w:val="Normal"/>
    <w:pPr>
      <w:numPr>
        <w:numId w:val="15"/>
      </w:numPr>
      <w:ind w:left="360" w:hanging="173"/>
      <w:jc w:val="both"/>
    </w:pPr>
    <w:rPr>
      <w:sz w:val="16"/>
      <w:szCs w:val="16"/>
    </w:rPr>
  </w:style>
  <w:style w:type="paragraph" w:customStyle="1" w:styleId="EquationNumber">
    <w:name w:val="Equation Number"/>
    <w:basedOn w:val="Normal"/>
    <w:pPr>
      <w:spacing w:before="120" w:after="120"/>
      <w:jc w:val="right"/>
    </w:pPr>
  </w:style>
  <w:style w:type="character" w:customStyle="1" w:styleId="EquationNumberChar">
    <w:name w:val="Equation Number Char"/>
    <w:rPr>
      <w:rFonts w:ascii="Arial" w:hAnsi="Arial" w:cs="Arial"/>
      <w:sz w:val="16"/>
      <w:szCs w:val="16"/>
      <w:lang w:val="en-US" w:eastAsia="en-US"/>
    </w:r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NormalWeb">
    <w:name w:val="Normal (Web)"/>
    <w:basedOn w:val="Normal"/>
    <w:rsid w:val="006C0DB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52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529E"/>
    <w:rPr>
      <w:rFonts w:ascii="Arial" w:hAnsi="Arial" w:cs="Arial"/>
      <w:lang w:val="en-US"/>
    </w:rPr>
  </w:style>
  <w:style w:type="character" w:styleId="PageNumber">
    <w:name w:val="page number"/>
    <w:uiPriority w:val="99"/>
    <w:semiHidden/>
    <w:unhideWhenUsed/>
    <w:rsid w:val="0000529E"/>
  </w:style>
  <w:style w:type="paragraph" w:styleId="Header">
    <w:name w:val="header"/>
    <w:basedOn w:val="Normal"/>
    <w:link w:val="HeaderChar"/>
    <w:uiPriority w:val="99"/>
    <w:unhideWhenUsed/>
    <w:rsid w:val="000052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529E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18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37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0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09"/>
    <w:rPr>
      <w:rFonts w:ascii="Arial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09"/>
    <w:rPr>
      <w:rFonts w:ascii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TITLE/TITRE</vt:lpstr>
    </vt:vector>
  </TitlesOfParts>
  <Company>Carleton University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TITLE/TITRE</dc:title>
  <dc:creator>Adrian Chan</dc:creator>
  <cp:lastModifiedBy>John Anschutz</cp:lastModifiedBy>
  <cp:revision>9</cp:revision>
  <dcterms:created xsi:type="dcterms:W3CDTF">2017-08-10T22:41:00Z</dcterms:created>
  <dcterms:modified xsi:type="dcterms:W3CDTF">2017-09-07T11:16:00Z</dcterms:modified>
</cp:coreProperties>
</file>